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4FD62B96" w:rsidR="00F07CEE" w:rsidRPr="009456F9" w:rsidRDefault="00D04E51" w:rsidP="005A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9456F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C41386B" w14:textId="4E5333B1" w:rsidR="0010646C" w:rsidRDefault="0010646C" w:rsidP="00B955A0">
      <w:pPr>
        <w:spacing w:after="0"/>
        <w:jc w:val="center"/>
      </w:pPr>
    </w:p>
    <w:p w14:paraId="5B2E8F06" w14:textId="71D6E07F" w:rsidR="00D04E51" w:rsidRDefault="00D04E51" w:rsidP="00D0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Алихану </w:t>
      </w:r>
      <w:r w:rsidR="005D6FD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уканову (14 лет, ДЦП, Волгоградская область) передан 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>
        <w:rPr>
          <w:rFonts w:ascii="Times New Roman" w:hAnsi="Times New Roman" w:cs="Times New Roman"/>
          <w:sz w:val="24"/>
          <w:szCs w:val="24"/>
        </w:rPr>
        <w:t xml:space="preserve">, стоимостью </w:t>
      </w:r>
    </w:p>
    <w:p w14:paraId="185EE944" w14:textId="15117E7F" w:rsidR="00D04E51" w:rsidRDefault="00D04E51" w:rsidP="00D0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49 340 рублей.</w:t>
      </w:r>
    </w:p>
    <w:p w14:paraId="49E2E3F1" w14:textId="67CBC342" w:rsidR="00725609" w:rsidRDefault="00725609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96207" w14:textId="48BB82DA" w:rsidR="00725609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Амине Евлоевой (6 лет, ДЦП, Ингушетия) оплачен курс реабилитации в ФОЦ «Адели-Пенза», стоимостью 100 200 рублей.</w:t>
      </w:r>
    </w:p>
    <w:p w14:paraId="5C97CFF7" w14:textId="6624684A" w:rsidR="00721EDF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1C0E4" w14:textId="70B0970C" w:rsidR="00721EDF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Камилле Загировой (16 лет, ДЦП, Самарская область) оплачен курс реабилитации в медицинском центре «Сакура», стоимостью 150 000 рублей.</w:t>
      </w:r>
    </w:p>
    <w:p w14:paraId="419F9295" w14:textId="21C73546" w:rsidR="00721EDF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3AB3B" w14:textId="0A87E240" w:rsidR="00721EDF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Хасбулату Ахильгову (16 лет, последствия огнестрельного ранения, Ингушетия) оплачен курс реабилитации в медицинском центре «Сакура», стоимостью 195 000 рублей.</w:t>
      </w:r>
    </w:p>
    <w:p w14:paraId="19FF5A2A" w14:textId="7432B779" w:rsidR="00721EDF" w:rsidRDefault="00721ED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5A254" w14:textId="5D3A21E9" w:rsidR="00721EDF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Микаилу Яппарову (8 лет, ДЦП, Башкортостан) оплачен курс реабилитации в ФОЦ «Эльмар», стоимостью 129 000 рублей.</w:t>
      </w:r>
    </w:p>
    <w:p w14:paraId="6BCB5D14" w14:textId="77777777" w:rsidR="005D6FD6" w:rsidRDefault="005D6FD6" w:rsidP="005D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39AC4" w14:textId="481514CA" w:rsidR="005D6FD6" w:rsidRDefault="005D6FD6" w:rsidP="005D6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Ильясу Межидову (почечная недостаточность, Чечня) оказана материальная помощь 30 000 рублей.</w:t>
      </w:r>
    </w:p>
    <w:p w14:paraId="25F34C52" w14:textId="77777777" w:rsidR="005D6FD6" w:rsidRDefault="005D6FD6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BED9B" w14:textId="1EE99E5D" w:rsidR="00DD79CE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9CE">
        <w:rPr>
          <w:rFonts w:ascii="Times New Roman" w:hAnsi="Times New Roman" w:cs="Times New Roman"/>
          <w:sz w:val="24"/>
          <w:szCs w:val="24"/>
        </w:rPr>
        <w:t xml:space="preserve">Сафии Маликовой (5 лет, ЗППР, Дагестан) оплачен курс реабилитации в </w:t>
      </w:r>
      <w:r>
        <w:rPr>
          <w:rFonts w:ascii="Times New Roman" w:hAnsi="Times New Roman" w:cs="Times New Roman"/>
          <w:sz w:val="24"/>
          <w:szCs w:val="24"/>
        </w:rPr>
        <w:t>«Реацентре Астрахань», стоимостью 140 000 рублей.</w:t>
      </w:r>
    </w:p>
    <w:p w14:paraId="036D0E96" w14:textId="09D537D5" w:rsidR="00DD79CE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BA7B7" w14:textId="6C9E7CC8" w:rsidR="00DD79CE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Хаве Харсиевой (18 лет, </w:t>
      </w:r>
      <w:r w:rsidR="001B25AB">
        <w:rPr>
          <w:rFonts w:ascii="Times New Roman" w:hAnsi="Times New Roman" w:cs="Times New Roman"/>
          <w:sz w:val="24"/>
          <w:szCs w:val="24"/>
        </w:rPr>
        <w:t xml:space="preserve">сирота, </w:t>
      </w:r>
      <w:r>
        <w:rPr>
          <w:rFonts w:ascii="Times New Roman" w:hAnsi="Times New Roman" w:cs="Times New Roman"/>
          <w:sz w:val="24"/>
          <w:szCs w:val="24"/>
        </w:rPr>
        <w:t>Ингушетия) передано швейное оборудование на сумму 130 000 рублей.</w:t>
      </w:r>
    </w:p>
    <w:p w14:paraId="1725F2E1" w14:textId="25E35CB5" w:rsidR="001B25AB" w:rsidRDefault="001B25AB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863B9" w14:textId="45105BFA" w:rsidR="001B25AB" w:rsidRDefault="001B25AB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88">
        <w:rPr>
          <w:rFonts w:ascii="Times New Roman" w:hAnsi="Times New Roman" w:cs="Times New Roman"/>
          <w:sz w:val="24"/>
          <w:szCs w:val="24"/>
        </w:rPr>
        <w:t xml:space="preserve">Мубине Каримовой (8 лет, ювенильный артрит, Кыргызстан) оплачен </w:t>
      </w:r>
      <w:r w:rsidR="00275788" w:rsidRPr="00275788">
        <w:rPr>
          <w:rFonts w:ascii="Times New Roman" w:hAnsi="Times New Roman" w:cs="Times New Roman"/>
          <w:sz w:val="24"/>
          <w:szCs w:val="24"/>
        </w:rPr>
        <w:t>годичный курс препарат</w:t>
      </w:r>
      <w:r w:rsidR="00275788">
        <w:rPr>
          <w:rFonts w:ascii="Times New Roman" w:hAnsi="Times New Roman" w:cs="Times New Roman"/>
          <w:sz w:val="24"/>
          <w:szCs w:val="24"/>
        </w:rPr>
        <w:t>а</w:t>
      </w:r>
      <w:r w:rsidR="00275788" w:rsidRPr="00275788">
        <w:rPr>
          <w:rFonts w:ascii="Times New Roman" w:hAnsi="Times New Roman" w:cs="Times New Roman"/>
          <w:sz w:val="24"/>
          <w:szCs w:val="24"/>
        </w:rPr>
        <w:t xml:space="preserve"> «Актемра» на сумму 560 000 рублей.</w:t>
      </w:r>
    </w:p>
    <w:p w14:paraId="593A86A9" w14:textId="354CDFCE" w:rsidR="00DD79CE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21CC7" w14:textId="603ACFB0" w:rsidR="001B25AB" w:rsidRDefault="001B25AB" w:rsidP="001B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«Рамадан 2022» жителям Дагестана, Чечни, Ингушетии, Кабардино-Балкарии</w:t>
      </w:r>
      <w:r w:rsidR="00FF24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Башкортостана</w:t>
      </w:r>
      <w:r w:rsidR="00FF241D">
        <w:rPr>
          <w:rFonts w:ascii="Times New Roman" w:hAnsi="Times New Roman" w:cs="Times New Roman"/>
          <w:sz w:val="24"/>
          <w:szCs w:val="24"/>
        </w:rPr>
        <w:t xml:space="preserve"> и сирийским беженцам в Ливане </w:t>
      </w:r>
      <w:r>
        <w:rPr>
          <w:rFonts w:ascii="Times New Roman" w:hAnsi="Times New Roman" w:cs="Times New Roman"/>
          <w:sz w:val="24"/>
          <w:szCs w:val="24"/>
        </w:rPr>
        <w:t xml:space="preserve">переданы ифтар-наборы на сумму </w:t>
      </w:r>
      <w:r w:rsidR="00FF241D">
        <w:rPr>
          <w:rFonts w:ascii="Times New Roman" w:hAnsi="Times New Roman" w:cs="Times New Roman"/>
          <w:sz w:val="24"/>
          <w:szCs w:val="24"/>
        </w:rPr>
        <w:t>1 309 580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B2980A7" w14:textId="523938DF" w:rsidR="001B25AB" w:rsidRDefault="001B25AB" w:rsidP="001B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7914F" w14:textId="77777777" w:rsidR="001B25AB" w:rsidRDefault="001B25AB" w:rsidP="001B2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2B694" w14:textId="77777777" w:rsidR="00DD79CE" w:rsidRPr="00DD79CE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8F674" w14:textId="77777777" w:rsidR="00DD79CE" w:rsidRDefault="00DD79CE" w:rsidP="0002790E">
      <w:pPr>
        <w:spacing w:after="0"/>
        <w:jc w:val="both"/>
      </w:pPr>
    </w:p>
    <w:p w14:paraId="0AEFD94E" w14:textId="1F33A991" w:rsidR="00DD79CE" w:rsidRPr="00725609" w:rsidRDefault="00DD79C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79CE" w:rsidRPr="0072560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790E"/>
    <w:rsid w:val="001004E6"/>
    <w:rsid w:val="0010646C"/>
    <w:rsid w:val="00127220"/>
    <w:rsid w:val="00141E61"/>
    <w:rsid w:val="001A1E4C"/>
    <w:rsid w:val="001A6820"/>
    <w:rsid w:val="001B25AB"/>
    <w:rsid w:val="001B7622"/>
    <w:rsid w:val="00221489"/>
    <w:rsid w:val="002229BF"/>
    <w:rsid w:val="00223F30"/>
    <w:rsid w:val="002662CF"/>
    <w:rsid w:val="0027007A"/>
    <w:rsid w:val="00275788"/>
    <w:rsid w:val="00385E1A"/>
    <w:rsid w:val="003A1321"/>
    <w:rsid w:val="00412149"/>
    <w:rsid w:val="00447E22"/>
    <w:rsid w:val="00453C64"/>
    <w:rsid w:val="00455FFF"/>
    <w:rsid w:val="00467996"/>
    <w:rsid w:val="0049308C"/>
    <w:rsid w:val="00493359"/>
    <w:rsid w:val="00500C84"/>
    <w:rsid w:val="00512E02"/>
    <w:rsid w:val="005477B1"/>
    <w:rsid w:val="00557702"/>
    <w:rsid w:val="00563545"/>
    <w:rsid w:val="005754E1"/>
    <w:rsid w:val="00575D78"/>
    <w:rsid w:val="005A2A52"/>
    <w:rsid w:val="005C7E85"/>
    <w:rsid w:val="005D1B07"/>
    <w:rsid w:val="005D6FD6"/>
    <w:rsid w:val="0064260B"/>
    <w:rsid w:val="00651F3D"/>
    <w:rsid w:val="00666136"/>
    <w:rsid w:val="006743FA"/>
    <w:rsid w:val="00686A54"/>
    <w:rsid w:val="006875F0"/>
    <w:rsid w:val="006B75A0"/>
    <w:rsid w:val="006C60C5"/>
    <w:rsid w:val="00716DA1"/>
    <w:rsid w:val="00721EDF"/>
    <w:rsid w:val="00725609"/>
    <w:rsid w:val="00727B01"/>
    <w:rsid w:val="00794F7B"/>
    <w:rsid w:val="007C7103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A23B47"/>
    <w:rsid w:val="00A45FBE"/>
    <w:rsid w:val="00A843EA"/>
    <w:rsid w:val="00A90B15"/>
    <w:rsid w:val="00AB5260"/>
    <w:rsid w:val="00B078CD"/>
    <w:rsid w:val="00B375A8"/>
    <w:rsid w:val="00B613D8"/>
    <w:rsid w:val="00B6533F"/>
    <w:rsid w:val="00B955A0"/>
    <w:rsid w:val="00C0787B"/>
    <w:rsid w:val="00C225C8"/>
    <w:rsid w:val="00C23C22"/>
    <w:rsid w:val="00C2628C"/>
    <w:rsid w:val="00C95398"/>
    <w:rsid w:val="00CB518C"/>
    <w:rsid w:val="00CC1755"/>
    <w:rsid w:val="00D04E51"/>
    <w:rsid w:val="00D4373D"/>
    <w:rsid w:val="00D66CD2"/>
    <w:rsid w:val="00D81849"/>
    <w:rsid w:val="00D858E0"/>
    <w:rsid w:val="00DD79CE"/>
    <w:rsid w:val="00E50BEF"/>
    <w:rsid w:val="00E51770"/>
    <w:rsid w:val="00E53395"/>
    <w:rsid w:val="00E77B43"/>
    <w:rsid w:val="00E973F6"/>
    <w:rsid w:val="00F07CEE"/>
    <w:rsid w:val="00F36C8F"/>
    <w:rsid w:val="00F532DC"/>
    <w:rsid w:val="00F91762"/>
    <w:rsid w:val="00FA6574"/>
    <w:rsid w:val="00FC672A"/>
    <w:rsid w:val="00FD7B64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16</cp:revision>
  <dcterms:created xsi:type="dcterms:W3CDTF">2020-06-27T20:45:00Z</dcterms:created>
  <dcterms:modified xsi:type="dcterms:W3CDTF">2022-08-03T13:33:00Z</dcterms:modified>
</cp:coreProperties>
</file>